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889"/>
      </w:tblGrid>
      <w:tr w:rsidR="005E48FE" w:rsidRPr="005E48FE" w:rsidTr="005E48FE">
        <w:trPr>
          <w:trHeight w:val="938"/>
        </w:trPr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E48FE" w:rsidRPr="005E48FE" w:rsidRDefault="005E48FE" w:rsidP="005E48FE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  <w:color w:val="000000"/>
                <w:sz w:val="17"/>
                <w:szCs w:val="17"/>
                <w:bdr w:val="none" w:sz="0" w:space="0" w:color="auto" w:frame="1"/>
              </w:rPr>
            </w:pPr>
            <w:r w:rsidRPr="005E48FE">
              <w:rPr>
                <w:rFonts w:ascii="inherit" w:eastAsia="Times New Roman" w:hAnsi="inherit" w:cs="Tahoma"/>
                <w:b/>
                <w:bCs/>
                <w:color w:val="000000"/>
                <w:sz w:val="17"/>
                <w:szCs w:val="17"/>
                <w:bdr w:val="none" w:sz="0" w:space="0" w:color="auto" w:frame="1"/>
              </w:rPr>
              <w:t>BỘ VĂN HÓA THỂ THAO VÀ DU LỊCH</w:t>
            </w:r>
          </w:p>
        </w:tc>
        <w:tc>
          <w:tcPr>
            <w:tcW w:w="5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E48FE" w:rsidRPr="005E48FE" w:rsidRDefault="005E48FE" w:rsidP="005E48F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FE">
              <w:rPr>
                <w:rFonts w:ascii="inherit" w:eastAsia="Times New Roman" w:hAnsi="inherit" w:cs="Tahoma"/>
                <w:b/>
                <w:bCs/>
                <w:color w:val="000000"/>
                <w:sz w:val="17"/>
                <w:szCs w:val="17"/>
                <w:bdr w:val="none" w:sz="0" w:space="0" w:color="auto" w:frame="1"/>
              </w:rPr>
              <w:t>CỘNG HÒA XÃ HỘI CHỦ NGHĨA VIỆT NAM</w:t>
            </w:r>
          </w:p>
          <w:p w:rsidR="005E48FE" w:rsidRPr="005E48FE" w:rsidRDefault="005E48FE" w:rsidP="005E48FE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</w:rPr>
            </w:pPr>
            <w:r w:rsidRPr="005E48FE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</w:rPr>
              <w:t>Độc lập - Tự do - Hạnh phúc</w:t>
            </w:r>
          </w:p>
        </w:tc>
      </w:tr>
    </w:tbl>
    <w:p w:rsidR="005E48FE" w:rsidRPr="005E48FE" w:rsidRDefault="005E48FE" w:rsidP="005E48F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48F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TỜ KHAI ĐĂNG KÝ QUYỀN TÁC GIẢ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Kính gửi: Cục Bản quyền tác giả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 Người nộp tờ khai: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Họ và tên/Tên tổ chức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Là (tác giả/tác giả đồng thời là chủ sở hữu/chủ sở hữu quyền tác giả/người được ủy quyền)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……………………………………………………………………….............……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Sinh ngày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.tháng…….năm…………………………………………………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Giấy chứng minh nhân dân/Thẻ căn cước công dân/Hộ chiếu (hoặc số </w:t>
      </w:r>
      <w:hyperlink r:id="rId4" w:history="1">
        <w:r w:rsidRPr="005E48FE">
          <w:rPr>
            <w:rFonts w:ascii="inherit" w:eastAsia="Times New Roman" w:hAnsi="inherit" w:cs="Arial"/>
            <w:color w:val="135ECD"/>
            <w:sz w:val="24"/>
            <w:szCs w:val="24"/>
            <w:bdr w:val="none" w:sz="0" w:space="0" w:color="auto" w:frame="1"/>
          </w:rPr>
          <w:t>đăng ký doanh nghiệp</w:t>
        </w:r>
      </w:hyperlink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quyết định thành lập nếu là tổ chức):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 cấp: ……………………………tại: ………………………………………..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 chỉ: …………………………………………………………………………...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điện thoại: …………………………Email…..………………………………..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Nộp Tờ khai đăng ký quyền tác giả cho (tác giả/ tác giả đồng thời là chủ sở hữu/chủ sở hữu quyền tác giả):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2. Tác phẩm đăng ký: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 tác phẩm: ……………………………………………………………………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Loại hình (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theo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Điều 14 Luật Sở hữu trí tuệ): 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 hoàn thành tác phẩm: 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Công bố/chưa công bố: …………………………………………………………...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 công bố: ……………………………………………………………………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Hình thức công bố (hình thức phát hành bản sao như xuất bản, ghi âm, ghi hình):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Nơi công bố: Tỉnh/Thành phố………………………Nước………………………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Nội dung chính của tác phẩm (nêu tóm tắt nội dung tác phẩm - nội dung tác phẩm do tác giả/đồng tác giả sáng tạo, không sao chép từ tác phẩm của người khác, không vi phạm các quy định của pháp luật Việt Nam)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:…........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…………………………………………………………………………………….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3. Trường hợp tác phẩm đăng ký là tác phẩm phái sinh: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 tác phẩm gốc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:………………………………………………………………...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Ngôn ngữ gốc (đối với tác phẩm dịch)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 giả của tác phẩm gốc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 tịch:……………..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Chủ sở hữu tác phẩm gốc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:………………………………………………………...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(Nếu tác phẩm gốc hết thời hạn bảo hộ, ghi “tác phẩm hết thời hạn bảo hộ” và nguồn thông tin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………………………………………………………………….......................)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4. Tác giả (khai đầy đủ các đồng tác giả, nếu có):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Họ và tên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 tịch……………………………………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Bút danh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:…………………………………………………………………………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Sinh ngày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.tháng…….năm…………………………………………………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Giấy chứng minh nhân dân/Thẻ căn cước của công dân/Hộ chiếu: 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 cấp: ………………………….tại: ………………………………………….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 chỉ: …………………………………………………………………………...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điện thoại………………………Email………………………………………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5. Chủ sở hữu quyền tác giả (khai đầy đủ các đồng chủ sở hữu, nếu có):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Họ và tên/Tên tổ chức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 tịch………………………………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Sinh ngày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.tháng…….năm…………………………………………………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Giấy chứng minh nhân dân/Thẻ căn cước công dân/Hộ chiếu (hoặc số đăng ký doanh nghiệp, quyết định thành lập nếu là tổ chức):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 cấp: ……………………………tại: 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 chỉ: …………………………………………………………………………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điện thoại: ………………………Email………………………………………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Cơ sở phát sinh sở hữu quyền (tác giả tự sáng tạo/theo hợp đồng/theo quyết định giao việc, thừa kế…):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6. Trường hợp cấp lại, đổi Giấy chứng nhận đăng ký quyền tác giả: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Giấy chứng nhận đăng ký quyền tác giả đã cấp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Cấp ngày……...tháng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……năm………………………………………………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 tác phẩm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Loại hình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:…………………………………………………………………………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 giả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 tịch…………………………………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Chủ sở hữu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.Quốc tịch………………………………….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 Giấy chứng minh nhân dân/Thẻ căn cước công dân/Hộ chiếu (hoặc số đăng ký doanh nghiệp, quyết định thành lập nếu là tổ chức):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Lý do cấp lại, đổi Giấy chứng nhận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:……………………………………………</w:t>
      </w:r>
      <w:proofErr w:type="gramEnd"/>
    </w:p>
    <w:p w:rsidR="005E48FE" w:rsidRPr="005E48FE" w:rsidRDefault="005E48FE" w:rsidP="005E48F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Tôi cam đoan những lời khai trên là đúng sự thật, nếu sai tôi/chúng tôi xin chịu trách nhiệm trước pháp luật</w:t>
      </w:r>
      <w:proofErr w:type="gramStart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………………, ngày…….tháng……..năm……..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Người nộp đơn</w:t>
      </w:r>
    </w:p>
    <w:p w:rsidR="005E48FE" w:rsidRPr="005E48FE" w:rsidRDefault="005E48FE" w:rsidP="005E48F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E48FE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gramStart"/>
      <w:r w:rsidRPr="005E48FE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họ</w:t>
      </w:r>
      <w:proofErr w:type="gramEnd"/>
      <w:r w:rsidRPr="005E48FE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và tên, ký, chức danh, đóng dấu nếu là tổ chức)</w:t>
      </w:r>
    </w:p>
    <w:p w:rsidR="00EC7296" w:rsidRDefault="005E48FE">
      <w:bookmarkStart w:id="0" w:name="_GoBack"/>
      <w:bookmarkEnd w:id="0"/>
    </w:p>
    <w:sectPr w:rsidR="00EC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FE"/>
    <w:rsid w:val="0052325B"/>
    <w:rsid w:val="005E48FE"/>
    <w:rsid w:val="00D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6C2D0-AA24-47E9-9F55-C3A306E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8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48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minhkhue.vn/tu-van-luat-doanh-nghiep/ho-so-dang-ky-thanh-lap-doanh-nghiep-can-nhung-gi--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Anh Tran Hong</cp:lastModifiedBy>
  <cp:revision>1</cp:revision>
  <dcterms:created xsi:type="dcterms:W3CDTF">2019-06-04T10:20:00Z</dcterms:created>
  <dcterms:modified xsi:type="dcterms:W3CDTF">2019-06-04T10:22:00Z</dcterms:modified>
</cp:coreProperties>
</file>